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72" w:rsidRPr="0087379D" w:rsidRDefault="00FA5EA0" w:rsidP="007F1442">
      <w:pPr>
        <w:jc w:val="center"/>
        <w:rPr>
          <w:rFonts w:cstheme="minorHAnsi"/>
          <w:b/>
          <w:sz w:val="36"/>
          <w:szCs w:val="36"/>
        </w:rPr>
      </w:pPr>
      <w:r w:rsidRPr="0087379D">
        <w:rPr>
          <w:rFonts w:cstheme="minorHAnsi"/>
          <w:b/>
          <w:sz w:val="36"/>
          <w:szCs w:val="36"/>
        </w:rPr>
        <w:t>Paul M. Nyce Barn Rental Rates</w:t>
      </w:r>
    </w:p>
    <w:p w:rsidR="00FA5EA0" w:rsidRPr="0087379D" w:rsidRDefault="00FA5EA0">
      <w:pPr>
        <w:rPr>
          <w:rFonts w:cstheme="minorHAnsi"/>
        </w:rPr>
      </w:pPr>
    </w:p>
    <w:p w:rsidR="00FA5EA0" w:rsidRPr="0087379D" w:rsidRDefault="00FA5EA0">
      <w:pPr>
        <w:rPr>
          <w:rFonts w:cstheme="minorHAnsi"/>
        </w:rPr>
      </w:pPr>
      <w:r w:rsidRPr="0087379D">
        <w:rPr>
          <w:rFonts w:cstheme="minorHAnsi"/>
        </w:rPr>
        <w:t>Monday-Thursday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5EA0" w:rsidRPr="0087379D" w:rsidTr="00FA5EA0">
        <w:tc>
          <w:tcPr>
            <w:tcW w:w="3116" w:type="dxa"/>
          </w:tcPr>
          <w:p w:rsidR="00FA5EA0" w:rsidRPr="00407EC6" w:rsidRDefault="00FA5EA0" w:rsidP="00407EC6">
            <w:pPr>
              <w:jc w:val="center"/>
              <w:rPr>
                <w:rFonts w:cstheme="minorHAnsi"/>
                <w:b/>
              </w:rPr>
            </w:pPr>
            <w:r w:rsidRPr="00407EC6">
              <w:rPr>
                <w:rFonts w:cstheme="minorHAnsi"/>
                <w:b/>
              </w:rPr>
              <w:t>For-profit/private</w:t>
            </w:r>
          </w:p>
        </w:tc>
        <w:tc>
          <w:tcPr>
            <w:tcW w:w="3117" w:type="dxa"/>
          </w:tcPr>
          <w:p w:rsidR="00FA5EA0" w:rsidRPr="00407EC6" w:rsidRDefault="00FA5EA0" w:rsidP="00407EC6">
            <w:pPr>
              <w:jc w:val="center"/>
              <w:rPr>
                <w:rFonts w:cstheme="minorHAnsi"/>
                <w:b/>
              </w:rPr>
            </w:pPr>
            <w:r w:rsidRPr="00407EC6">
              <w:rPr>
                <w:rFonts w:cstheme="minorHAnsi"/>
                <w:b/>
              </w:rPr>
              <w:t>Non-profit</w:t>
            </w:r>
          </w:p>
        </w:tc>
        <w:tc>
          <w:tcPr>
            <w:tcW w:w="3117" w:type="dxa"/>
          </w:tcPr>
          <w:p w:rsidR="00FA5EA0" w:rsidRPr="00407EC6" w:rsidRDefault="00FA5EA0" w:rsidP="00407EC6">
            <w:pPr>
              <w:jc w:val="center"/>
              <w:rPr>
                <w:rFonts w:cstheme="minorHAnsi"/>
                <w:b/>
              </w:rPr>
            </w:pPr>
            <w:r w:rsidRPr="00407EC6">
              <w:rPr>
                <w:rFonts w:cstheme="minorHAnsi"/>
                <w:b/>
              </w:rPr>
              <w:t>Church and Conference Related Ministry</w:t>
            </w:r>
          </w:p>
        </w:tc>
      </w:tr>
      <w:tr w:rsidR="00FA5EA0" w:rsidRPr="0087379D" w:rsidTr="00FA5EA0">
        <w:tc>
          <w:tcPr>
            <w:tcW w:w="3116" w:type="dxa"/>
          </w:tcPr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$95/hour</w:t>
            </w:r>
          </w:p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3 hour minimum</w:t>
            </w:r>
          </w:p>
        </w:tc>
        <w:tc>
          <w:tcPr>
            <w:tcW w:w="3117" w:type="dxa"/>
          </w:tcPr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$75/hour</w:t>
            </w:r>
          </w:p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 xml:space="preserve">3 </w:t>
            </w:r>
            <w:r w:rsidR="00090F61">
              <w:rPr>
                <w:rFonts w:cstheme="minorHAnsi"/>
              </w:rPr>
              <w:t>h</w:t>
            </w:r>
            <w:r w:rsidRPr="0087379D">
              <w:rPr>
                <w:rFonts w:cstheme="minorHAnsi"/>
              </w:rPr>
              <w:t>our minimum</w:t>
            </w:r>
          </w:p>
        </w:tc>
        <w:tc>
          <w:tcPr>
            <w:tcW w:w="3117" w:type="dxa"/>
          </w:tcPr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Complimentary first time use</w:t>
            </w:r>
          </w:p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Suggested $100 donation after</w:t>
            </w:r>
          </w:p>
        </w:tc>
      </w:tr>
      <w:tr w:rsidR="00351E9B" w:rsidRPr="0087379D" w:rsidTr="00FA5EA0">
        <w:tc>
          <w:tcPr>
            <w:tcW w:w="3116" w:type="dxa"/>
          </w:tcPr>
          <w:p w:rsidR="00351E9B" w:rsidRPr="0087379D" w:rsidRDefault="00351E9B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Prior day access for set up $95</w:t>
            </w:r>
          </w:p>
        </w:tc>
        <w:tc>
          <w:tcPr>
            <w:tcW w:w="3117" w:type="dxa"/>
          </w:tcPr>
          <w:p w:rsidR="00351E9B" w:rsidRPr="0087379D" w:rsidRDefault="00351E9B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$75</w:t>
            </w:r>
          </w:p>
        </w:tc>
        <w:tc>
          <w:tcPr>
            <w:tcW w:w="3117" w:type="dxa"/>
          </w:tcPr>
          <w:p w:rsidR="00351E9B" w:rsidRPr="0087379D" w:rsidRDefault="00351E9B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Weekday—complimentary</w:t>
            </w:r>
          </w:p>
          <w:p w:rsidR="00351E9B" w:rsidRPr="0087379D" w:rsidRDefault="00351E9B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Sat/Sun./Friday night--$75</w:t>
            </w:r>
          </w:p>
        </w:tc>
      </w:tr>
    </w:tbl>
    <w:p w:rsidR="00FA5EA0" w:rsidRPr="0087379D" w:rsidRDefault="00FA5EA0">
      <w:pPr>
        <w:rPr>
          <w:rFonts w:cstheme="minorHAnsi"/>
        </w:rPr>
      </w:pPr>
    </w:p>
    <w:p w:rsidR="00FA5EA0" w:rsidRPr="0087379D" w:rsidRDefault="00FA5EA0">
      <w:pPr>
        <w:rPr>
          <w:rFonts w:cstheme="minorHAnsi"/>
        </w:rPr>
      </w:pPr>
      <w:r w:rsidRPr="0087379D">
        <w:rPr>
          <w:rFonts w:cstheme="minorHAnsi"/>
        </w:rPr>
        <w:t>Friday evening-Sunday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5EA0" w:rsidRPr="0087379D" w:rsidTr="00FA5EA0">
        <w:tc>
          <w:tcPr>
            <w:tcW w:w="3116" w:type="dxa"/>
          </w:tcPr>
          <w:p w:rsidR="00FA5EA0" w:rsidRPr="00407EC6" w:rsidRDefault="00FA5EA0" w:rsidP="00407EC6">
            <w:pPr>
              <w:jc w:val="center"/>
              <w:rPr>
                <w:rFonts w:cstheme="minorHAnsi"/>
                <w:b/>
              </w:rPr>
            </w:pPr>
            <w:r w:rsidRPr="00407EC6">
              <w:rPr>
                <w:rFonts w:cstheme="minorHAnsi"/>
                <w:b/>
              </w:rPr>
              <w:t>For-profit/private</w:t>
            </w:r>
          </w:p>
        </w:tc>
        <w:tc>
          <w:tcPr>
            <w:tcW w:w="3117" w:type="dxa"/>
          </w:tcPr>
          <w:p w:rsidR="00FA5EA0" w:rsidRPr="00407EC6" w:rsidRDefault="00FA5EA0" w:rsidP="00407EC6">
            <w:pPr>
              <w:jc w:val="center"/>
              <w:rPr>
                <w:rFonts w:cstheme="minorHAnsi"/>
                <w:b/>
              </w:rPr>
            </w:pPr>
            <w:r w:rsidRPr="00407EC6">
              <w:rPr>
                <w:rFonts w:cstheme="minorHAnsi"/>
                <w:b/>
              </w:rPr>
              <w:t>Non-profit</w:t>
            </w:r>
          </w:p>
        </w:tc>
        <w:tc>
          <w:tcPr>
            <w:tcW w:w="3117" w:type="dxa"/>
          </w:tcPr>
          <w:p w:rsidR="00FA5EA0" w:rsidRPr="00407EC6" w:rsidRDefault="00FA5EA0" w:rsidP="00407EC6">
            <w:pPr>
              <w:jc w:val="center"/>
              <w:rPr>
                <w:rFonts w:cstheme="minorHAnsi"/>
                <w:b/>
              </w:rPr>
            </w:pPr>
            <w:r w:rsidRPr="00407EC6">
              <w:rPr>
                <w:rFonts w:cstheme="minorHAnsi"/>
                <w:b/>
              </w:rPr>
              <w:t>Church and Conference Related Ministry</w:t>
            </w:r>
          </w:p>
        </w:tc>
      </w:tr>
      <w:tr w:rsidR="00FA5EA0" w:rsidRPr="0087379D" w:rsidTr="00FA5EA0">
        <w:tc>
          <w:tcPr>
            <w:tcW w:w="3116" w:type="dxa"/>
          </w:tcPr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$120/hour</w:t>
            </w:r>
          </w:p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3 hour minimum</w:t>
            </w:r>
          </w:p>
        </w:tc>
        <w:tc>
          <w:tcPr>
            <w:tcW w:w="3117" w:type="dxa"/>
          </w:tcPr>
          <w:p w:rsidR="00FA5EA0" w:rsidRPr="0087379D" w:rsidRDefault="00BD7219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$100</w:t>
            </w:r>
            <w:r w:rsidR="00FA5EA0" w:rsidRPr="0087379D">
              <w:rPr>
                <w:rFonts w:cstheme="minorHAnsi"/>
              </w:rPr>
              <w:t>/hour</w:t>
            </w:r>
          </w:p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3 hour minimum</w:t>
            </w:r>
          </w:p>
        </w:tc>
        <w:tc>
          <w:tcPr>
            <w:tcW w:w="3117" w:type="dxa"/>
          </w:tcPr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Complimentary first time use</w:t>
            </w:r>
          </w:p>
          <w:p w:rsidR="00FA5EA0" w:rsidRPr="0087379D" w:rsidRDefault="00FA5EA0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Suggested $150 donation after</w:t>
            </w:r>
          </w:p>
        </w:tc>
      </w:tr>
    </w:tbl>
    <w:p w:rsidR="00BD7219" w:rsidRPr="0087379D" w:rsidRDefault="00BD7219">
      <w:pPr>
        <w:rPr>
          <w:rFonts w:cstheme="minorHAnsi"/>
        </w:rPr>
      </w:pPr>
    </w:p>
    <w:p w:rsidR="007F1442" w:rsidRPr="0087379D" w:rsidRDefault="007F1442">
      <w:pPr>
        <w:rPr>
          <w:rFonts w:cstheme="minorHAnsi"/>
        </w:rPr>
      </w:pPr>
      <w:r w:rsidRPr="0087379D">
        <w:rPr>
          <w:rFonts w:cstheme="minorHAnsi"/>
        </w:rPr>
        <w:t>Add-ons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121"/>
        <w:gridCol w:w="2923"/>
      </w:tblGrid>
      <w:tr w:rsidR="007F1442" w:rsidRPr="0087379D" w:rsidTr="007F1442">
        <w:tc>
          <w:tcPr>
            <w:tcW w:w="3306" w:type="dxa"/>
          </w:tcPr>
          <w:p w:rsidR="007F1442" w:rsidRPr="0087379D" w:rsidRDefault="007F1442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Use of Croquet Equipment (up to 5 courts)</w:t>
            </w:r>
          </w:p>
        </w:tc>
        <w:tc>
          <w:tcPr>
            <w:tcW w:w="3121" w:type="dxa"/>
          </w:tcPr>
          <w:p w:rsidR="007F1442" w:rsidRPr="0087379D" w:rsidRDefault="007F1442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Use of heat in lower level</w:t>
            </w:r>
          </w:p>
        </w:tc>
        <w:tc>
          <w:tcPr>
            <w:tcW w:w="2923" w:type="dxa"/>
          </w:tcPr>
          <w:p w:rsidR="007F1442" w:rsidRPr="0087379D" w:rsidRDefault="007F1442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Alterations required, including moving of artifacts on display</w:t>
            </w:r>
          </w:p>
        </w:tc>
      </w:tr>
      <w:tr w:rsidR="007F1442" w:rsidRPr="0087379D" w:rsidTr="007F1442">
        <w:tc>
          <w:tcPr>
            <w:tcW w:w="3306" w:type="dxa"/>
          </w:tcPr>
          <w:p w:rsidR="007F1442" w:rsidRPr="0087379D" w:rsidRDefault="007F1442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$50</w:t>
            </w:r>
          </w:p>
        </w:tc>
        <w:tc>
          <w:tcPr>
            <w:tcW w:w="3121" w:type="dxa"/>
          </w:tcPr>
          <w:p w:rsidR="007F1442" w:rsidRPr="0087379D" w:rsidRDefault="007F1442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$50</w:t>
            </w:r>
          </w:p>
        </w:tc>
        <w:tc>
          <w:tcPr>
            <w:tcW w:w="2923" w:type="dxa"/>
          </w:tcPr>
          <w:p w:rsidR="007F1442" w:rsidRPr="0087379D" w:rsidRDefault="007F1442">
            <w:pPr>
              <w:rPr>
                <w:rFonts w:cstheme="minorHAnsi"/>
              </w:rPr>
            </w:pPr>
            <w:r w:rsidRPr="0087379D">
              <w:rPr>
                <w:rFonts w:cstheme="minorHAnsi"/>
              </w:rPr>
              <w:t>$50 (free for CRMs)</w:t>
            </w:r>
          </w:p>
        </w:tc>
      </w:tr>
    </w:tbl>
    <w:p w:rsidR="007F1442" w:rsidRPr="0087379D" w:rsidRDefault="007F1442">
      <w:pPr>
        <w:rPr>
          <w:rFonts w:cstheme="minorHAnsi"/>
        </w:rPr>
      </w:pPr>
    </w:p>
    <w:p w:rsidR="007F1442" w:rsidRPr="0087379D" w:rsidRDefault="007F1442">
      <w:pPr>
        <w:rPr>
          <w:rFonts w:cstheme="minorHAnsi"/>
        </w:rPr>
      </w:pPr>
    </w:p>
    <w:p w:rsidR="00BD7219" w:rsidRPr="0087379D" w:rsidRDefault="00BD7219">
      <w:pPr>
        <w:rPr>
          <w:rFonts w:cstheme="minorHAnsi"/>
        </w:rPr>
      </w:pPr>
      <w:r w:rsidRPr="0087379D">
        <w:rPr>
          <w:rFonts w:cstheme="minorHAnsi"/>
        </w:rPr>
        <w:t>Rental prices include:</w:t>
      </w:r>
    </w:p>
    <w:p w:rsidR="00BD7219" w:rsidRPr="0087379D" w:rsidRDefault="00BD7219" w:rsidP="00BD7219">
      <w:pPr>
        <w:pStyle w:val="ListParagraph"/>
        <w:numPr>
          <w:ilvl w:val="0"/>
          <w:numId w:val="1"/>
        </w:numPr>
        <w:rPr>
          <w:rFonts w:cstheme="minorHAnsi"/>
        </w:rPr>
      </w:pPr>
      <w:r w:rsidRPr="0087379D">
        <w:rPr>
          <w:rFonts w:cstheme="minorHAnsi"/>
        </w:rPr>
        <w:t xml:space="preserve">Restrooms at middle building.  This is about a </w:t>
      </w:r>
      <w:proofErr w:type="gramStart"/>
      <w:r w:rsidRPr="0087379D">
        <w:rPr>
          <w:rFonts w:cstheme="minorHAnsi"/>
        </w:rPr>
        <w:t>500 foot</w:t>
      </w:r>
      <w:proofErr w:type="gramEnd"/>
      <w:r w:rsidRPr="0087379D">
        <w:rPr>
          <w:rFonts w:cstheme="minorHAnsi"/>
        </w:rPr>
        <w:t xml:space="preserve"> walk.</w:t>
      </w:r>
    </w:p>
    <w:p w:rsidR="00BD7219" w:rsidRPr="0087379D" w:rsidRDefault="00BD7219" w:rsidP="00BD7219">
      <w:pPr>
        <w:pStyle w:val="ListParagraph"/>
        <w:numPr>
          <w:ilvl w:val="0"/>
          <w:numId w:val="1"/>
        </w:numPr>
        <w:rPr>
          <w:rFonts w:cstheme="minorHAnsi"/>
        </w:rPr>
      </w:pPr>
      <w:r w:rsidRPr="0087379D">
        <w:rPr>
          <w:rFonts w:cstheme="minorHAnsi"/>
        </w:rPr>
        <w:t>Use of stair lift for wheelchairs</w:t>
      </w:r>
    </w:p>
    <w:p w:rsidR="00BD7219" w:rsidRPr="0087379D" w:rsidRDefault="00BD7219" w:rsidP="00BD7219">
      <w:pPr>
        <w:pStyle w:val="ListParagraph"/>
        <w:numPr>
          <w:ilvl w:val="0"/>
          <w:numId w:val="1"/>
        </w:numPr>
        <w:rPr>
          <w:rFonts w:cstheme="minorHAnsi"/>
        </w:rPr>
      </w:pPr>
      <w:r w:rsidRPr="0087379D">
        <w:rPr>
          <w:rFonts w:cstheme="minorHAnsi"/>
        </w:rPr>
        <w:t>Use of water source and hose (there is one source; no sinks)</w:t>
      </w:r>
    </w:p>
    <w:p w:rsidR="00BD7219" w:rsidRPr="0087379D" w:rsidRDefault="00BD7219" w:rsidP="00BD7219">
      <w:pPr>
        <w:pStyle w:val="ListParagraph"/>
        <w:numPr>
          <w:ilvl w:val="0"/>
          <w:numId w:val="1"/>
        </w:numPr>
        <w:rPr>
          <w:rFonts w:cstheme="minorHAnsi"/>
        </w:rPr>
      </w:pPr>
      <w:r w:rsidRPr="0087379D">
        <w:rPr>
          <w:rFonts w:cstheme="minorHAnsi"/>
        </w:rPr>
        <w:t>Use of electric and lighting</w:t>
      </w:r>
    </w:p>
    <w:p w:rsidR="001F469D" w:rsidRPr="0087379D" w:rsidRDefault="001F469D" w:rsidP="00BD7219">
      <w:pPr>
        <w:pStyle w:val="ListParagraph"/>
        <w:numPr>
          <w:ilvl w:val="0"/>
          <w:numId w:val="1"/>
        </w:numPr>
        <w:rPr>
          <w:rFonts w:cstheme="minorHAnsi"/>
        </w:rPr>
      </w:pPr>
      <w:r w:rsidRPr="0087379D">
        <w:rPr>
          <w:rFonts w:cstheme="minorHAnsi"/>
        </w:rPr>
        <w:t>Use of up to 80 chairs and 10 tables</w:t>
      </w:r>
    </w:p>
    <w:p w:rsidR="001F469D" w:rsidRPr="0087379D" w:rsidRDefault="001F469D" w:rsidP="00BD7219">
      <w:pPr>
        <w:pStyle w:val="ListParagraph"/>
        <w:numPr>
          <w:ilvl w:val="0"/>
          <w:numId w:val="1"/>
        </w:numPr>
        <w:rPr>
          <w:rFonts w:cstheme="minorHAnsi"/>
        </w:rPr>
      </w:pPr>
      <w:r w:rsidRPr="0087379D">
        <w:rPr>
          <w:rFonts w:cstheme="minorHAnsi"/>
        </w:rPr>
        <w:t>Use of lawn on barn side of the campus</w:t>
      </w:r>
    </w:p>
    <w:p w:rsidR="001F469D" w:rsidRPr="0087379D" w:rsidRDefault="001F469D" w:rsidP="00BD7219">
      <w:pPr>
        <w:pStyle w:val="ListParagraph"/>
        <w:numPr>
          <w:ilvl w:val="0"/>
          <w:numId w:val="1"/>
        </w:numPr>
        <w:rPr>
          <w:rFonts w:cstheme="minorHAnsi"/>
        </w:rPr>
      </w:pPr>
      <w:r w:rsidRPr="0087379D">
        <w:rPr>
          <w:rFonts w:cstheme="minorHAnsi"/>
        </w:rPr>
        <w:t>Parking</w:t>
      </w:r>
      <w:r w:rsidR="007F1442" w:rsidRPr="0087379D">
        <w:rPr>
          <w:rFonts w:cstheme="minorHAnsi"/>
        </w:rPr>
        <w:t xml:space="preserve"> </w:t>
      </w:r>
    </w:p>
    <w:p w:rsidR="001F469D" w:rsidRPr="0087379D" w:rsidRDefault="001F469D" w:rsidP="001F469D">
      <w:pPr>
        <w:rPr>
          <w:rFonts w:cstheme="minorHAnsi"/>
        </w:rPr>
      </w:pPr>
    </w:p>
    <w:p w:rsidR="001F469D" w:rsidRPr="0087379D" w:rsidRDefault="007F1442" w:rsidP="001F469D">
      <w:pPr>
        <w:rPr>
          <w:rFonts w:cstheme="minorHAnsi"/>
        </w:rPr>
      </w:pPr>
      <w:r w:rsidRPr="0087379D">
        <w:rPr>
          <w:rFonts w:cstheme="minorHAnsi"/>
        </w:rPr>
        <w:t>R</w:t>
      </w:r>
      <w:r w:rsidR="001F469D" w:rsidRPr="0087379D">
        <w:rPr>
          <w:rFonts w:cstheme="minorHAnsi"/>
        </w:rPr>
        <w:t>entals do not include</w:t>
      </w:r>
      <w:r w:rsidRPr="0087379D">
        <w:rPr>
          <w:rFonts w:cstheme="minorHAnsi"/>
        </w:rPr>
        <w:t>:</w:t>
      </w:r>
    </w:p>
    <w:p w:rsidR="001F469D" w:rsidRPr="0087379D" w:rsidRDefault="001F469D" w:rsidP="001F469D">
      <w:pPr>
        <w:pStyle w:val="ListParagraph"/>
        <w:numPr>
          <w:ilvl w:val="0"/>
          <w:numId w:val="2"/>
        </w:numPr>
        <w:rPr>
          <w:rFonts w:cstheme="minorHAnsi"/>
        </w:rPr>
      </w:pPr>
      <w:r w:rsidRPr="0087379D">
        <w:rPr>
          <w:rFonts w:cstheme="minorHAnsi"/>
        </w:rPr>
        <w:t xml:space="preserve">Use of campus on other side of parking lot, except for </w:t>
      </w:r>
      <w:r w:rsidR="007F1442" w:rsidRPr="0087379D">
        <w:rPr>
          <w:rFonts w:cstheme="minorHAnsi"/>
        </w:rPr>
        <w:t>side</w:t>
      </w:r>
      <w:r w:rsidRPr="0087379D">
        <w:rPr>
          <w:rFonts w:cstheme="minorHAnsi"/>
        </w:rPr>
        <w:t>walk to restrooms</w:t>
      </w:r>
    </w:p>
    <w:p w:rsidR="001F469D" w:rsidRPr="0087379D" w:rsidRDefault="001F469D" w:rsidP="001F469D">
      <w:pPr>
        <w:pStyle w:val="ListParagraph"/>
        <w:numPr>
          <w:ilvl w:val="0"/>
          <w:numId w:val="2"/>
        </w:numPr>
        <w:rPr>
          <w:rFonts w:cstheme="minorHAnsi"/>
        </w:rPr>
      </w:pPr>
      <w:r w:rsidRPr="0087379D">
        <w:rPr>
          <w:rFonts w:cstheme="minorHAnsi"/>
        </w:rPr>
        <w:t>Physical alterations of the property, including use of nails/screws or oth</w:t>
      </w:r>
      <w:r w:rsidR="0087379D">
        <w:rPr>
          <w:rFonts w:cstheme="minorHAnsi"/>
        </w:rPr>
        <w:t>er objects to affix decorations</w:t>
      </w:r>
    </w:p>
    <w:p w:rsidR="001F469D" w:rsidRPr="0087379D" w:rsidRDefault="001F469D" w:rsidP="001F469D">
      <w:pPr>
        <w:pStyle w:val="ListParagraph"/>
        <w:numPr>
          <w:ilvl w:val="0"/>
          <w:numId w:val="2"/>
        </w:numPr>
        <w:rPr>
          <w:rFonts w:cstheme="minorHAnsi"/>
        </w:rPr>
      </w:pPr>
      <w:r w:rsidRPr="0087379D">
        <w:rPr>
          <w:rFonts w:cstheme="minorHAnsi"/>
        </w:rPr>
        <w:t>The Museum building (tours can be arranged separately)</w:t>
      </w:r>
    </w:p>
    <w:p w:rsidR="00351E9B" w:rsidRPr="0087379D" w:rsidRDefault="00351E9B" w:rsidP="001F469D">
      <w:pPr>
        <w:pStyle w:val="ListParagraph"/>
        <w:numPr>
          <w:ilvl w:val="0"/>
          <w:numId w:val="2"/>
        </w:numPr>
        <w:rPr>
          <w:rFonts w:cstheme="minorHAnsi"/>
        </w:rPr>
      </w:pPr>
      <w:r w:rsidRPr="0087379D">
        <w:rPr>
          <w:rFonts w:cstheme="minorHAnsi"/>
        </w:rPr>
        <w:t>Set up or clean up—you are responsible to remove trash to dumpster behind museum.</w:t>
      </w:r>
    </w:p>
    <w:p w:rsidR="007F1442" w:rsidRPr="0087379D" w:rsidRDefault="007F1442" w:rsidP="007F1442">
      <w:pPr>
        <w:rPr>
          <w:rFonts w:cstheme="minorHAnsi"/>
        </w:rPr>
      </w:pPr>
    </w:p>
    <w:p w:rsidR="007F1442" w:rsidRDefault="007F1442" w:rsidP="007F1442">
      <w:pPr>
        <w:rPr>
          <w:rFonts w:cstheme="minorHAnsi"/>
        </w:rPr>
      </w:pPr>
      <w:r w:rsidRPr="0087379D">
        <w:rPr>
          <w:rFonts w:cstheme="minorHAnsi"/>
        </w:rPr>
        <w:t>Parties are required to sign the rental agreement, which include</w:t>
      </w:r>
      <w:r w:rsidR="0087379D">
        <w:rPr>
          <w:rFonts w:cstheme="minorHAnsi"/>
        </w:rPr>
        <w:t>s</w:t>
      </w:r>
      <w:r w:rsidRPr="0087379D">
        <w:rPr>
          <w:rFonts w:cstheme="minorHAnsi"/>
        </w:rPr>
        <w:t xml:space="preserve"> responsibility for </w:t>
      </w:r>
      <w:proofErr w:type="gramStart"/>
      <w:r w:rsidRPr="0087379D">
        <w:rPr>
          <w:rFonts w:cstheme="minorHAnsi"/>
        </w:rPr>
        <w:t>any and all</w:t>
      </w:r>
      <w:proofErr w:type="gramEnd"/>
      <w:r w:rsidRPr="0087379D">
        <w:rPr>
          <w:rFonts w:cstheme="minorHAnsi"/>
        </w:rPr>
        <w:t xml:space="preserve"> damage to the property.</w:t>
      </w:r>
    </w:p>
    <w:p w:rsidR="00407EC6" w:rsidRDefault="00407EC6" w:rsidP="007F1442">
      <w:pPr>
        <w:rPr>
          <w:rFonts w:cstheme="minorHAnsi"/>
        </w:rPr>
      </w:pPr>
    </w:p>
    <w:p w:rsidR="00407EC6" w:rsidRDefault="00407EC6" w:rsidP="00407EC6">
      <w:pPr>
        <w:jc w:val="center"/>
        <w:rPr>
          <w:rFonts w:cstheme="minorHAnsi"/>
          <w:b/>
        </w:rPr>
      </w:pPr>
      <w:r w:rsidRPr="00407EC6">
        <w:rPr>
          <w:rFonts w:cstheme="minorHAnsi"/>
          <w:b/>
        </w:rPr>
        <w:t>To book contact the Mennonite Heritage Center, 215.256.3020</w:t>
      </w:r>
    </w:p>
    <w:p w:rsidR="00407EC6" w:rsidRPr="00407EC6" w:rsidRDefault="00407EC6" w:rsidP="00407EC6">
      <w:pPr>
        <w:jc w:val="center"/>
        <w:rPr>
          <w:rFonts w:cstheme="minorHAnsi"/>
          <w:b/>
        </w:rPr>
      </w:pPr>
      <w:bookmarkStart w:id="0" w:name="_GoBack"/>
      <w:bookmarkEnd w:id="0"/>
    </w:p>
    <w:sectPr w:rsidR="00407EC6" w:rsidRPr="00407E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9D" w:rsidRDefault="0087379D" w:rsidP="0087379D">
      <w:r>
        <w:separator/>
      </w:r>
    </w:p>
  </w:endnote>
  <w:endnote w:type="continuationSeparator" w:id="0">
    <w:p w:rsidR="0087379D" w:rsidRDefault="0087379D" w:rsidP="0087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9D" w:rsidRDefault="0087379D" w:rsidP="0087379D">
      <w:r>
        <w:separator/>
      </w:r>
    </w:p>
  </w:footnote>
  <w:footnote w:type="continuationSeparator" w:id="0">
    <w:p w:rsidR="0087379D" w:rsidRDefault="0087379D" w:rsidP="0087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9D" w:rsidRDefault="0087379D" w:rsidP="0087379D">
    <w:pPr>
      <w:pStyle w:val="Header"/>
      <w:jc w:val="right"/>
    </w:pPr>
    <w:r>
      <w:t>Rates as of 10.21.17</w:t>
    </w:r>
  </w:p>
  <w:p w:rsidR="0087379D" w:rsidRDefault="00873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0355F"/>
    <w:multiLevelType w:val="hybridMultilevel"/>
    <w:tmpl w:val="53AE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71E41"/>
    <w:multiLevelType w:val="hybridMultilevel"/>
    <w:tmpl w:val="6D6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A0"/>
    <w:rsid w:val="00090F61"/>
    <w:rsid w:val="001F469D"/>
    <w:rsid w:val="00351E9B"/>
    <w:rsid w:val="00407EC6"/>
    <w:rsid w:val="006F5772"/>
    <w:rsid w:val="007F1442"/>
    <w:rsid w:val="0087379D"/>
    <w:rsid w:val="00BD7219"/>
    <w:rsid w:val="00FA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AA84"/>
  <w15:chartTrackingRefBased/>
  <w15:docId w15:val="{15993302-B0B2-429D-AB6C-D3674315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79D"/>
  </w:style>
  <w:style w:type="paragraph" w:styleId="Footer">
    <w:name w:val="footer"/>
    <w:basedOn w:val="Normal"/>
    <w:link w:val="FooterChar"/>
    <w:uiPriority w:val="99"/>
    <w:unhideWhenUsed/>
    <w:rsid w:val="00873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79D"/>
  </w:style>
  <w:style w:type="paragraph" w:styleId="BalloonText">
    <w:name w:val="Balloon Text"/>
    <w:basedOn w:val="Normal"/>
    <w:link w:val="BalloonTextChar"/>
    <w:uiPriority w:val="99"/>
    <w:semiHidden/>
    <w:unhideWhenUsed/>
    <w:rsid w:val="00873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Diehl</dc:creator>
  <cp:keywords/>
  <dc:description/>
  <cp:lastModifiedBy>Steven Diehl</cp:lastModifiedBy>
  <cp:revision>6</cp:revision>
  <cp:lastPrinted>2017-11-03T17:49:00Z</cp:lastPrinted>
  <dcterms:created xsi:type="dcterms:W3CDTF">2017-10-19T17:56:00Z</dcterms:created>
  <dcterms:modified xsi:type="dcterms:W3CDTF">2017-11-03T17:51:00Z</dcterms:modified>
</cp:coreProperties>
</file>